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E2" w:rsidRPr="00086F09" w:rsidRDefault="00086F09">
      <w:pPr>
        <w:rPr>
          <w:b/>
        </w:rPr>
      </w:pPr>
      <w:r w:rsidRPr="00086F09">
        <w:rPr>
          <w:b/>
        </w:rPr>
        <w:t>God Still Speaks</w:t>
      </w:r>
    </w:p>
    <w:p w:rsidR="00086F09" w:rsidRPr="00086F09" w:rsidRDefault="00086F09">
      <w:pPr>
        <w:rPr>
          <w:b/>
        </w:rPr>
      </w:pPr>
      <w:r w:rsidRPr="00086F09">
        <w:rPr>
          <w:b/>
        </w:rPr>
        <w:t>Part 5</w:t>
      </w:r>
    </w:p>
    <w:p w:rsidR="00D37E93" w:rsidRDefault="00D37E93"/>
    <w:p w:rsidR="007D78C4" w:rsidRPr="007D78C4" w:rsidRDefault="007D78C4">
      <w:pPr>
        <w:rPr>
          <w:i/>
        </w:rPr>
      </w:pPr>
      <w:r w:rsidRPr="007D78C4">
        <w:rPr>
          <w:i/>
        </w:rPr>
        <w:t>“But our ancestors refused to listen to Moses. They rejected him and wanted to return to Egypt. They told Aaron, ‘Make us some gods who can lead us, for we don’t know what has become of this Moses, who brought us out of Egypt.’ So they made an idol shaped like a calf, and they sacrific</w:t>
      </w:r>
      <w:bookmarkStart w:id="0" w:name="_GoBack"/>
      <w:bookmarkEnd w:id="0"/>
      <w:r w:rsidRPr="007D78C4">
        <w:rPr>
          <w:i/>
        </w:rPr>
        <w:t>ed to it and celebrated over this thing they had made.”</w:t>
      </w:r>
    </w:p>
    <w:p w:rsidR="007D78C4" w:rsidRDefault="007D78C4">
      <w:r>
        <w:t>Acts 7:39-41 (NLT)</w:t>
      </w:r>
    </w:p>
    <w:p w:rsidR="007D78C4" w:rsidRDefault="007D78C4"/>
    <w:p w:rsidR="00D37E93" w:rsidRPr="00D37E93" w:rsidRDefault="00D37E93">
      <w:pPr>
        <w:rPr>
          <w:i/>
        </w:rPr>
      </w:pPr>
      <w:r w:rsidRPr="00D37E93">
        <w:rPr>
          <w:i/>
        </w:rPr>
        <w:t>But Stephen, full of the Holy Spirit…</w:t>
      </w:r>
    </w:p>
    <w:p w:rsidR="00D37E93" w:rsidRDefault="00D37E93">
      <w:r>
        <w:t>Acts 7:55a (NLT)</w:t>
      </w:r>
    </w:p>
    <w:p w:rsidR="00014184" w:rsidRDefault="00014184" w:rsidP="009B3B83"/>
    <w:p w:rsidR="00224015" w:rsidRDefault="00014184" w:rsidP="00224015">
      <w:pPr>
        <w:rPr>
          <w:b/>
        </w:rPr>
      </w:pPr>
      <w:r w:rsidRPr="00224015">
        <w:rPr>
          <w:b/>
        </w:rPr>
        <w:t xml:space="preserve">When </w:t>
      </w:r>
      <w:r w:rsidR="00224015">
        <w:rPr>
          <w:b/>
        </w:rPr>
        <w:t>God</w:t>
      </w:r>
      <w:r w:rsidRPr="00224015">
        <w:rPr>
          <w:b/>
        </w:rPr>
        <w:t xml:space="preserve"> speaks to me, </w:t>
      </w:r>
      <w:r w:rsidR="00224015" w:rsidRPr="00224015">
        <w:rPr>
          <w:b/>
        </w:rPr>
        <w:t xml:space="preserve">the Holy Spirit will challenge </w:t>
      </w:r>
      <w:r w:rsidR="00224015">
        <w:rPr>
          <w:b/>
        </w:rPr>
        <w:t>what needs to change in me.</w:t>
      </w:r>
    </w:p>
    <w:p w:rsidR="00224015" w:rsidRDefault="00224015" w:rsidP="009B3B83">
      <w:pPr>
        <w:rPr>
          <w:b/>
        </w:rPr>
      </w:pPr>
    </w:p>
    <w:p w:rsidR="007D78C4" w:rsidRDefault="007D78C4" w:rsidP="009B3B83">
      <w:pPr>
        <w:rPr>
          <w:i/>
        </w:rPr>
      </w:pPr>
      <w:r>
        <w:rPr>
          <w:i/>
        </w:rPr>
        <w:t>“</w:t>
      </w:r>
      <w:r w:rsidRPr="007D78C4">
        <w:rPr>
          <w:i/>
        </w:rPr>
        <w:t>But I tell you the truth, it is to your advantage that I go away; for if I do not go away, the Helper will not come to you; but if I go, I will send Him to you. And He, when He comes, will convict the world concerning sin and righteousness and judgment</w:t>
      </w:r>
      <w:r>
        <w:rPr>
          <w:i/>
        </w:rPr>
        <w:t>…”</w:t>
      </w:r>
      <w:r w:rsidRPr="007D78C4">
        <w:rPr>
          <w:i/>
        </w:rPr>
        <w:t xml:space="preserve"> </w:t>
      </w:r>
    </w:p>
    <w:p w:rsidR="00224015" w:rsidRPr="007D78C4" w:rsidRDefault="00224015" w:rsidP="009B3B83">
      <w:r w:rsidRPr="007D78C4">
        <w:t>John 16:7-8 (NLT)</w:t>
      </w:r>
    </w:p>
    <w:p w:rsidR="00224015" w:rsidRDefault="00224015" w:rsidP="009B3B83">
      <w:pPr>
        <w:rPr>
          <w:b/>
        </w:rPr>
      </w:pPr>
    </w:p>
    <w:p w:rsidR="007D78C4" w:rsidRDefault="009B3B83" w:rsidP="009B3B83">
      <w:pPr>
        <w:rPr>
          <w:i/>
        </w:rPr>
      </w:pPr>
      <w:r w:rsidRPr="005441FE">
        <w:rPr>
          <w:i/>
        </w:rPr>
        <w:t xml:space="preserve">For the word of God is alive and powerful. It is sharper than the sharpest two-edged sword, cutting between soul and spirit, between joint and marrow. It exposes our innermost thoughts and desires. Nothing in all creation is hidden from God. Everything </w:t>
      </w:r>
      <w:proofErr w:type="gramStart"/>
      <w:r w:rsidRPr="005441FE">
        <w:rPr>
          <w:i/>
        </w:rPr>
        <w:t>is</w:t>
      </w:r>
      <w:proofErr w:type="gramEnd"/>
      <w:r w:rsidRPr="005441FE">
        <w:rPr>
          <w:i/>
        </w:rPr>
        <w:t xml:space="preserve"> naked and exposed before his eyes, and he is the one to whom we are accountable.</w:t>
      </w:r>
      <w:r w:rsidR="005441FE" w:rsidRPr="005441FE">
        <w:rPr>
          <w:i/>
        </w:rPr>
        <w:t xml:space="preserve"> </w:t>
      </w:r>
    </w:p>
    <w:p w:rsidR="005441FE" w:rsidRDefault="005441FE" w:rsidP="009B3B83">
      <w:r>
        <w:t>Hebrews 4:12-1</w:t>
      </w:r>
      <w:r w:rsidR="007D78C4">
        <w:t>3</w:t>
      </w:r>
      <w:r>
        <w:t xml:space="preserve"> (NLT)</w:t>
      </w:r>
    </w:p>
    <w:p w:rsidR="00101E75" w:rsidRDefault="00101E75" w:rsidP="009B3B83"/>
    <w:p w:rsidR="00101E75" w:rsidRPr="00101E75" w:rsidRDefault="00101E75" w:rsidP="00101E75">
      <w:pPr>
        <w:rPr>
          <w:i/>
        </w:rPr>
      </w:pPr>
      <w:r w:rsidRPr="00101E75">
        <w:rPr>
          <w:i/>
        </w:rPr>
        <w:t>Search me, God, and know my heart; test me and know my anxious thoughts. See if there is any offensive way in me, and lead me in the way everlasting.</w:t>
      </w:r>
    </w:p>
    <w:p w:rsidR="00101E75" w:rsidRDefault="00101E75" w:rsidP="00101E75">
      <w:r>
        <w:t>Psalm 139:23-24 (NIV)</w:t>
      </w:r>
    </w:p>
    <w:sectPr w:rsidR="00101E75" w:rsidSect="000D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A47"/>
    <w:multiLevelType w:val="hybridMultilevel"/>
    <w:tmpl w:val="EEE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D3B9C"/>
    <w:multiLevelType w:val="hybridMultilevel"/>
    <w:tmpl w:val="22F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C4E32"/>
    <w:multiLevelType w:val="hybridMultilevel"/>
    <w:tmpl w:val="1EB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0577E"/>
    <w:multiLevelType w:val="hybridMultilevel"/>
    <w:tmpl w:val="8D4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09"/>
    <w:rsid w:val="00014184"/>
    <w:rsid w:val="00086F09"/>
    <w:rsid w:val="000D4AD6"/>
    <w:rsid w:val="00101E75"/>
    <w:rsid w:val="001078B0"/>
    <w:rsid w:val="00224015"/>
    <w:rsid w:val="00244AE2"/>
    <w:rsid w:val="002F78B8"/>
    <w:rsid w:val="00384DDC"/>
    <w:rsid w:val="00394D16"/>
    <w:rsid w:val="005441FE"/>
    <w:rsid w:val="006D7A01"/>
    <w:rsid w:val="007D78C4"/>
    <w:rsid w:val="009B3B83"/>
    <w:rsid w:val="00A21DD3"/>
    <w:rsid w:val="00D37E93"/>
    <w:rsid w:val="00D73A5F"/>
    <w:rsid w:val="00FD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840">
      <w:bodyDiv w:val="1"/>
      <w:marLeft w:val="0"/>
      <w:marRight w:val="0"/>
      <w:marTop w:val="0"/>
      <w:marBottom w:val="0"/>
      <w:divBdr>
        <w:top w:val="none" w:sz="0" w:space="0" w:color="auto"/>
        <w:left w:val="none" w:sz="0" w:space="0" w:color="auto"/>
        <w:bottom w:val="none" w:sz="0" w:space="0" w:color="auto"/>
        <w:right w:val="none" w:sz="0" w:space="0" w:color="auto"/>
      </w:divBdr>
    </w:div>
    <w:div w:id="41254420">
      <w:bodyDiv w:val="1"/>
      <w:marLeft w:val="0"/>
      <w:marRight w:val="0"/>
      <w:marTop w:val="0"/>
      <w:marBottom w:val="0"/>
      <w:divBdr>
        <w:top w:val="none" w:sz="0" w:space="0" w:color="auto"/>
        <w:left w:val="none" w:sz="0" w:space="0" w:color="auto"/>
        <w:bottom w:val="none" w:sz="0" w:space="0" w:color="auto"/>
        <w:right w:val="none" w:sz="0" w:space="0" w:color="auto"/>
      </w:divBdr>
    </w:div>
    <w:div w:id="140580471">
      <w:bodyDiv w:val="1"/>
      <w:marLeft w:val="0"/>
      <w:marRight w:val="0"/>
      <w:marTop w:val="0"/>
      <w:marBottom w:val="0"/>
      <w:divBdr>
        <w:top w:val="none" w:sz="0" w:space="0" w:color="auto"/>
        <w:left w:val="none" w:sz="0" w:space="0" w:color="auto"/>
        <w:bottom w:val="none" w:sz="0" w:space="0" w:color="auto"/>
        <w:right w:val="none" w:sz="0" w:space="0" w:color="auto"/>
      </w:divBdr>
    </w:div>
    <w:div w:id="179054595">
      <w:bodyDiv w:val="1"/>
      <w:marLeft w:val="0"/>
      <w:marRight w:val="0"/>
      <w:marTop w:val="0"/>
      <w:marBottom w:val="0"/>
      <w:divBdr>
        <w:top w:val="none" w:sz="0" w:space="0" w:color="auto"/>
        <w:left w:val="none" w:sz="0" w:space="0" w:color="auto"/>
        <w:bottom w:val="none" w:sz="0" w:space="0" w:color="auto"/>
        <w:right w:val="none" w:sz="0" w:space="0" w:color="auto"/>
      </w:divBdr>
    </w:div>
    <w:div w:id="687486882">
      <w:bodyDiv w:val="1"/>
      <w:marLeft w:val="0"/>
      <w:marRight w:val="0"/>
      <w:marTop w:val="0"/>
      <w:marBottom w:val="0"/>
      <w:divBdr>
        <w:top w:val="none" w:sz="0" w:space="0" w:color="auto"/>
        <w:left w:val="none" w:sz="0" w:space="0" w:color="auto"/>
        <w:bottom w:val="none" w:sz="0" w:space="0" w:color="auto"/>
        <w:right w:val="none" w:sz="0" w:space="0" w:color="auto"/>
      </w:divBdr>
    </w:div>
    <w:div w:id="749691672">
      <w:bodyDiv w:val="1"/>
      <w:marLeft w:val="0"/>
      <w:marRight w:val="0"/>
      <w:marTop w:val="0"/>
      <w:marBottom w:val="0"/>
      <w:divBdr>
        <w:top w:val="none" w:sz="0" w:space="0" w:color="auto"/>
        <w:left w:val="none" w:sz="0" w:space="0" w:color="auto"/>
        <w:bottom w:val="none" w:sz="0" w:space="0" w:color="auto"/>
        <w:right w:val="none" w:sz="0" w:space="0" w:color="auto"/>
      </w:divBdr>
    </w:div>
    <w:div w:id="859707718">
      <w:bodyDiv w:val="1"/>
      <w:marLeft w:val="0"/>
      <w:marRight w:val="0"/>
      <w:marTop w:val="0"/>
      <w:marBottom w:val="0"/>
      <w:divBdr>
        <w:top w:val="none" w:sz="0" w:space="0" w:color="auto"/>
        <w:left w:val="none" w:sz="0" w:space="0" w:color="auto"/>
        <w:bottom w:val="none" w:sz="0" w:space="0" w:color="auto"/>
        <w:right w:val="none" w:sz="0" w:space="0" w:color="auto"/>
      </w:divBdr>
    </w:div>
    <w:div w:id="1771312366">
      <w:bodyDiv w:val="1"/>
      <w:marLeft w:val="0"/>
      <w:marRight w:val="0"/>
      <w:marTop w:val="0"/>
      <w:marBottom w:val="0"/>
      <w:divBdr>
        <w:top w:val="none" w:sz="0" w:space="0" w:color="auto"/>
        <w:left w:val="none" w:sz="0" w:space="0" w:color="auto"/>
        <w:bottom w:val="none" w:sz="0" w:space="0" w:color="auto"/>
        <w:right w:val="none" w:sz="0" w:space="0" w:color="auto"/>
      </w:divBdr>
      <w:divsChild>
        <w:div w:id="1436756214">
          <w:marLeft w:val="0"/>
          <w:marRight w:val="0"/>
          <w:marTop w:val="0"/>
          <w:marBottom w:val="0"/>
          <w:divBdr>
            <w:top w:val="none" w:sz="0" w:space="0" w:color="auto"/>
            <w:left w:val="none" w:sz="0" w:space="0" w:color="auto"/>
            <w:bottom w:val="none" w:sz="0" w:space="0" w:color="auto"/>
            <w:right w:val="none" w:sz="0" w:space="0" w:color="auto"/>
          </w:divBdr>
        </w:div>
        <w:div w:id="788663047">
          <w:marLeft w:val="0"/>
          <w:marRight w:val="0"/>
          <w:marTop w:val="0"/>
          <w:marBottom w:val="0"/>
          <w:divBdr>
            <w:top w:val="none" w:sz="0" w:space="0" w:color="auto"/>
            <w:left w:val="none" w:sz="0" w:space="0" w:color="auto"/>
            <w:bottom w:val="none" w:sz="0" w:space="0" w:color="auto"/>
            <w:right w:val="none" w:sz="0" w:space="0" w:color="auto"/>
          </w:divBdr>
          <w:divsChild>
            <w:div w:id="1871213227">
              <w:marLeft w:val="0"/>
              <w:marRight w:val="0"/>
              <w:marTop w:val="0"/>
              <w:marBottom w:val="0"/>
              <w:divBdr>
                <w:top w:val="none" w:sz="0" w:space="0" w:color="auto"/>
                <w:left w:val="none" w:sz="0" w:space="0" w:color="auto"/>
                <w:bottom w:val="none" w:sz="0" w:space="0" w:color="auto"/>
                <w:right w:val="none" w:sz="0" w:space="0" w:color="auto"/>
              </w:divBdr>
            </w:div>
          </w:divsChild>
        </w:div>
        <w:div w:id="213662652">
          <w:marLeft w:val="0"/>
          <w:marRight w:val="0"/>
          <w:marTop w:val="0"/>
          <w:marBottom w:val="0"/>
          <w:divBdr>
            <w:top w:val="none" w:sz="0" w:space="0" w:color="auto"/>
            <w:left w:val="none" w:sz="0" w:space="0" w:color="auto"/>
            <w:bottom w:val="none" w:sz="0" w:space="0" w:color="auto"/>
            <w:right w:val="none" w:sz="0" w:space="0" w:color="auto"/>
          </w:divBdr>
        </w:div>
        <w:div w:id="1065299454">
          <w:marLeft w:val="0"/>
          <w:marRight w:val="0"/>
          <w:marTop w:val="0"/>
          <w:marBottom w:val="0"/>
          <w:divBdr>
            <w:top w:val="none" w:sz="0" w:space="0" w:color="auto"/>
            <w:left w:val="none" w:sz="0" w:space="0" w:color="auto"/>
            <w:bottom w:val="none" w:sz="0" w:space="0" w:color="auto"/>
            <w:right w:val="none" w:sz="0" w:space="0" w:color="auto"/>
          </w:divBdr>
          <w:divsChild>
            <w:div w:id="1059590847">
              <w:marLeft w:val="0"/>
              <w:marRight w:val="0"/>
              <w:marTop w:val="0"/>
              <w:marBottom w:val="0"/>
              <w:divBdr>
                <w:top w:val="none" w:sz="0" w:space="0" w:color="auto"/>
                <w:left w:val="none" w:sz="0" w:space="0" w:color="auto"/>
                <w:bottom w:val="none" w:sz="0" w:space="0" w:color="auto"/>
                <w:right w:val="none" w:sz="0" w:space="0" w:color="auto"/>
              </w:divBdr>
            </w:div>
          </w:divsChild>
        </w:div>
        <w:div w:id="285621644">
          <w:marLeft w:val="0"/>
          <w:marRight w:val="0"/>
          <w:marTop w:val="0"/>
          <w:marBottom w:val="0"/>
          <w:divBdr>
            <w:top w:val="none" w:sz="0" w:space="0" w:color="auto"/>
            <w:left w:val="none" w:sz="0" w:space="0" w:color="auto"/>
            <w:bottom w:val="none" w:sz="0" w:space="0" w:color="auto"/>
            <w:right w:val="none" w:sz="0" w:space="0" w:color="auto"/>
          </w:divBdr>
        </w:div>
        <w:div w:id="79032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2020-06-08T21:15:00Z</dcterms:created>
  <dcterms:modified xsi:type="dcterms:W3CDTF">2020-06-08T21:15:00Z</dcterms:modified>
</cp:coreProperties>
</file>