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188" w:rsidRPr="00043188" w:rsidRDefault="00043188">
      <w:pPr>
        <w:rPr>
          <w:b/>
        </w:rPr>
      </w:pPr>
      <w:r w:rsidRPr="00043188">
        <w:rPr>
          <w:b/>
        </w:rPr>
        <w:t>Come Alive</w:t>
      </w:r>
    </w:p>
    <w:p w:rsidR="00043188" w:rsidRPr="00043188" w:rsidRDefault="00043188">
      <w:pPr>
        <w:rPr>
          <w:b/>
        </w:rPr>
      </w:pPr>
      <w:r w:rsidRPr="00043188">
        <w:rPr>
          <w:b/>
        </w:rPr>
        <w:t>Part 5</w:t>
      </w:r>
    </w:p>
    <w:p w:rsidR="00415F4F" w:rsidRDefault="00415F4F"/>
    <w:p w:rsidR="00415F4F" w:rsidRPr="00043188" w:rsidRDefault="00415F4F" w:rsidP="00415F4F">
      <w:pPr>
        <w:rPr>
          <w:b/>
        </w:rPr>
      </w:pPr>
      <w:r w:rsidRPr="00043188">
        <w:rPr>
          <w:b/>
        </w:rPr>
        <w:t xml:space="preserve">In the midst of grief and loss, Jesus invites me to be transformed.  </w:t>
      </w:r>
    </w:p>
    <w:p w:rsidR="00415F4F" w:rsidRDefault="00415F4F"/>
    <w:p w:rsidR="00043188" w:rsidRDefault="00043188">
      <w:pPr>
        <w:rPr>
          <w:i/>
        </w:rPr>
      </w:pPr>
      <w:r w:rsidRPr="001344D7">
        <w:rPr>
          <w:i/>
        </w:rPr>
        <w:t>In the sixth month of Elizabeth’s pregnancy, God sent the angel Gabriel to Nazareth, a town in Galilee</w:t>
      </w:r>
      <w:proofErr w:type="gramStart"/>
      <w:r w:rsidRPr="001344D7">
        <w:rPr>
          <w:i/>
        </w:rPr>
        <w:t xml:space="preserve">, </w:t>
      </w:r>
      <w:r w:rsidRPr="001344D7">
        <w:rPr>
          <w:b/>
          <w:bCs/>
          <w:i/>
          <w:vertAlign w:val="superscript"/>
        </w:rPr>
        <w:t> </w:t>
      </w:r>
      <w:r w:rsidRPr="001344D7">
        <w:rPr>
          <w:i/>
        </w:rPr>
        <w:t>to</w:t>
      </w:r>
      <w:proofErr w:type="gramEnd"/>
      <w:r w:rsidRPr="001344D7">
        <w:rPr>
          <w:i/>
        </w:rPr>
        <w:t xml:space="preserve"> a virgin pledged to be married to a man named Joseph, a descendant of David. The virgin’s name was Mary. The angel went to her and said, “Greetings, you who are highly favored! The Lord is with you.” Mary was greatly troubled at his words and wondered what kind of greeting this might be. But the angel said to her, “Do not be afraid, Mary; you have found favor with God. You will conceive and give birth to a son, and you are to call him Jesus. He will be great and will be called the Son of the Most High. The Lord God will give him the throne of his father David, and </w:t>
      </w:r>
      <w:proofErr w:type="gramStart"/>
      <w:r w:rsidRPr="001344D7">
        <w:rPr>
          <w:i/>
        </w:rPr>
        <w:t>he</w:t>
      </w:r>
      <w:proofErr w:type="gramEnd"/>
      <w:r w:rsidRPr="001344D7">
        <w:rPr>
          <w:i/>
        </w:rPr>
        <w:t xml:space="preserve"> will reign over Jacob’s descendants forever; his kingdom will never end.”</w:t>
      </w:r>
    </w:p>
    <w:p w:rsidR="00043188" w:rsidRPr="006A25B4" w:rsidRDefault="00043188">
      <w:r w:rsidRPr="006A25B4">
        <w:t>Luke 1:26-33 (NIV)</w:t>
      </w:r>
    </w:p>
    <w:p w:rsidR="00043188" w:rsidRDefault="00043188"/>
    <w:p w:rsidR="00043188" w:rsidRPr="001344D7" w:rsidRDefault="00043188" w:rsidP="00043188">
      <w:pPr>
        <w:rPr>
          <w:i/>
        </w:rPr>
      </w:pPr>
      <w:r w:rsidRPr="001344D7">
        <w:rPr>
          <w:i/>
        </w:rPr>
        <w:t>“I am the Lord’s servant,” Mary answered. “May your word to me be fulfilled.</w:t>
      </w:r>
      <w:proofErr w:type="gramStart"/>
      <w:r w:rsidRPr="001344D7">
        <w:rPr>
          <w:i/>
        </w:rPr>
        <w:t>”</w:t>
      </w:r>
      <w:proofErr w:type="gramEnd"/>
      <w:r w:rsidRPr="001344D7">
        <w:rPr>
          <w:i/>
        </w:rPr>
        <w:t xml:space="preserve"> Then the angel left her.</w:t>
      </w:r>
    </w:p>
    <w:p w:rsidR="00043188" w:rsidRPr="006A25B4" w:rsidRDefault="00043188">
      <w:r w:rsidRPr="006A25B4">
        <w:t>Luke 1:38 (NIV)</w:t>
      </w:r>
    </w:p>
    <w:p w:rsidR="00043188" w:rsidRDefault="00043188">
      <w:pPr>
        <w:rPr>
          <w:b/>
        </w:rPr>
      </w:pPr>
    </w:p>
    <w:p w:rsidR="00043188" w:rsidRPr="001344D7" w:rsidRDefault="00043188" w:rsidP="00043188">
      <w:pPr>
        <w:rPr>
          <w:i/>
        </w:rPr>
      </w:pPr>
      <w:r w:rsidRPr="001344D7">
        <w:rPr>
          <w:i/>
        </w:rPr>
        <w:t>Then Simeon blessed them and said to Mary, his mother: “This child is destined to cause the falling and rising of many in Israel, and to be a sign that will be spoken against,</w:t>
      </w:r>
      <w:r w:rsidRPr="001344D7">
        <w:rPr>
          <w:b/>
          <w:bCs/>
          <w:i/>
          <w:vertAlign w:val="superscript"/>
        </w:rPr>
        <w:t> </w:t>
      </w:r>
      <w:r w:rsidRPr="001344D7">
        <w:rPr>
          <w:i/>
        </w:rPr>
        <w:t>so that the thoughts of many hearts will be revealed. And a sword will pierce your own soul too.”</w:t>
      </w:r>
    </w:p>
    <w:p w:rsidR="00043188" w:rsidRPr="006A25B4" w:rsidRDefault="00043188" w:rsidP="00043188">
      <w:r w:rsidRPr="006A25B4">
        <w:t>Luke 2:34-35 (NIV)</w:t>
      </w:r>
    </w:p>
    <w:p w:rsidR="00043188" w:rsidRDefault="00043188">
      <w:pPr>
        <w:rPr>
          <w:b/>
        </w:rPr>
      </w:pPr>
    </w:p>
    <w:p w:rsidR="00043188" w:rsidRPr="001344D7" w:rsidRDefault="00043188" w:rsidP="00043188">
      <w:pPr>
        <w:rPr>
          <w:i/>
        </w:rPr>
      </w:pPr>
      <w:r w:rsidRPr="001344D7">
        <w:rPr>
          <w:i/>
        </w:rPr>
        <w:t xml:space="preserve">Near the cross of Jesus stood his mother, his mother’s sister, Mary the wife of </w:t>
      </w:r>
      <w:proofErr w:type="spellStart"/>
      <w:r w:rsidRPr="001344D7">
        <w:rPr>
          <w:i/>
        </w:rPr>
        <w:t>Clopas</w:t>
      </w:r>
      <w:proofErr w:type="spellEnd"/>
      <w:r w:rsidRPr="001344D7">
        <w:rPr>
          <w:i/>
        </w:rPr>
        <w:t>, and Mary Magdalene. When Jesus saw his mother there, and the disciple whom he loved standing nearby, he said to her, “Woman, here is your son,” and to the disciple, “Here is your mother.” From that time on, this disciple took her into his home.</w:t>
      </w:r>
    </w:p>
    <w:p w:rsidR="00043188" w:rsidRPr="006A25B4" w:rsidRDefault="00043188" w:rsidP="00043188">
      <w:r w:rsidRPr="006A25B4">
        <w:t>John 19:25-27 (NIV)</w:t>
      </w:r>
    </w:p>
    <w:p w:rsidR="00043188" w:rsidRDefault="00043188">
      <w:pPr>
        <w:rPr>
          <w:b/>
        </w:rPr>
      </w:pPr>
    </w:p>
    <w:p w:rsidR="00043188" w:rsidRPr="001344D7" w:rsidRDefault="00043188" w:rsidP="00043188">
      <w:pPr>
        <w:rPr>
          <w:i/>
        </w:rPr>
      </w:pPr>
      <w:r w:rsidRPr="001344D7">
        <w:rPr>
          <w:i/>
        </w:rPr>
        <w:t>Then the apostles returned to</w:t>
      </w:r>
      <w:bookmarkStart w:id="0" w:name="_GoBack"/>
      <w:bookmarkEnd w:id="0"/>
      <w:r w:rsidRPr="001344D7">
        <w:rPr>
          <w:i/>
        </w:rPr>
        <w:t xml:space="preserve"> Jerusalem from the hill called the Mount of Olives, a Sabbath day’s walk from the city. When they arrived, they went upstairs to the room where they were staying. Those present were Peter, John, James and Andrew; Philip and Thomas, Bartholomew and Matthew; James son of Alphaeus and Simon the Zealot, and Judas son of James. They all joined together constantly in prayer, along with the women and Mary the mother of Jesus, and with his brothers.</w:t>
      </w:r>
    </w:p>
    <w:p w:rsidR="00043188" w:rsidRPr="006A25B4" w:rsidRDefault="00043188" w:rsidP="00043188">
      <w:r w:rsidRPr="006A25B4">
        <w:t>Acts 1:12-14 (NIV)</w:t>
      </w:r>
    </w:p>
    <w:p w:rsidR="00043188" w:rsidRDefault="00043188">
      <w:pPr>
        <w:rPr>
          <w:b/>
        </w:rPr>
      </w:pPr>
    </w:p>
    <w:p w:rsidR="00043188" w:rsidRDefault="00043188">
      <w:pPr>
        <w:rPr>
          <w:b/>
        </w:rPr>
      </w:pPr>
    </w:p>
    <w:p w:rsidR="00043188" w:rsidRPr="00043188" w:rsidRDefault="00043188">
      <w:pPr>
        <w:rPr>
          <w:b/>
        </w:rPr>
      </w:pPr>
    </w:p>
    <w:sectPr w:rsidR="00043188" w:rsidRPr="00043188" w:rsidSect="001B0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88"/>
    <w:rsid w:val="00043188"/>
    <w:rsid w:val="001B0945"/>
    <w:rsid w:val="00415F4F"/>
    <w:rsid w:val="006A25B4"/>
    <w:rsid w:val="00D54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2020-08-31T16:42:00Z</dcterms:created>
  <dcterms:modified xsi:type="dcterms:W3CDTF">2020-08-31T16:42:00Z</dcterms:modified>
</cp:coreProperties>
</file>