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F1" w:rsidRDefault="00695AF1" w:rsidP="00695AF1">
      <w:pPr>
        <w:rPr>
          <w:rFonts w:ascii="Cambria" w:hAnsi="Cambria"/>
          <w:b/>
        </w:rPr>
      </w:pPr>
      <w:bookmarkStart w:id="0" w:name="_GoBack"/>
      <w:r>
        <w:rPr>
          <w:rFonts w:ascii="Cambria" w:hAnsi="Cambria"/>
          <w:b/>
        </w:rPr>
        <w:t>Loving Our Neighbors</w:t>
      </w:r>
    </w:p>
    <w:p w:rsidR="00695AF1" w:rsidRDefault="00695AF1" w:rsidP="00695AF1">
      <w:pPr>
        <w:rPr>
          <w:rFonts w:ascii="Cambria" w:hAnsi="Cambria"/>
          <w:b/>
        </w:rPr>
      </w:pPr>
      <w:r>
        <w:rPr>
          <w:rFonts w:ascii="Cambria" w:hAnsi="Cambria"/>
          <w:b/>
        </w:rPr>
        <w:t>Part 1</w:t>
      </w:r>
    </w:p>
    <w:p w:rsidR="00695AF1" w:rsidRDefault="00695AF1" w:rsidP="00695AF1">
      <w:pPr>
        <w:rPr>
          <w:rFonts w:ascii="Cambria" w:hAnsi="Cambria"/>
          <w:b/>
        </w:rPr>
      </w:pPr>
    </w:p>
    <w:p w:rsidR="00695AF1" w:rsidRDefault="00695AF1" w:rsidP="00695AF1">
      <w:pPr>
        <w:rPr>
          <w:rFonts w:ascii="Cambria" w:hAnsi="Cambria"/>
          <w:b/>
        </w:rPr>
      </w:pPr>
    </w:p>
    <w:p w:rsidR="00695AF1" w:rsidRPr="00695AF1" w:rsidRDefault="00695AF1" w:rsidP="00695AF1">
      <w:pPr>
        <w:rPr>
          <w:rFonts w:ascii="Cambria" w:hAnsi="Cambria"/>
          <w:b/>
        </w:rPr>
      </w:pPr>
      <w:r w:rsidRPr="00695AF1">
        <w:rPr>
          <w:rFonts w:ascii="Cambria" w:hAnsi="Cambria"/>
          <w:b/>
        </w:rPr>
        <w:t xml:space="preserve">Don’t just look. See. </w:t>
      </w:r>
    </w:p>
    <w:p w:rsidR="00695AF1" w:rsidRDefault="00695AF1" w:rsidP="00695AF1">
      <w:pPr>
        <w:rPr>
          <w:rFonts w:ascii="Cambria" w:hAnsi="Cambria"/>
          <w:b/>
        </w:rPr>
      </w:pPr>
    </w:p>
    <w:p w:rsidR="00695AF1" w:rsidRPr="00695AF1" w:rsidRDefault="00695AF1" w:rsidP="00695AF1">
      <w:pPr>
        <w:rPr>
          <w:rFonts w:ascii="Cambria" w:hAnsi="Cambria"/>
        </w:rPr>
      </w:pPr>
    </w:p>
    <w:p w:rsidR="00695AF1" w:rsidRPr="00695AF1" w:rsidRDefault="00695AF1" w:rsidP="00695AF1">
      <w:pPr>
        <w:rPr>
          <w:rFonts w:ascii="Cambria" w:hAnsi="Cambria"/>
          <w:i/>
        </w:rPr>
      </w:pPr>
      <w:r w:rsidRPr="00695AF1">
        <w:rPr>
          <w:rFonts w:ascii="Cambria" w:hAnsi="Cambria"/>
          <w:i/>
        </w:rPr>
        <w:t>But as (Jesus) came closer to Jerusalem and saw the city ahead</w:t>
      </w:r>
      <w:r>
        <w:rPr>
          <w:rFonts w:ascii="Cambria" w:hAnsi="Cambria"/>
          <w:i/>
        </w:rPr>
        <w:t xml:space="preserve">, </w:t>
      </w:r>
      <w:r w:rsidRPr="00695AF1">
        <w:rPr>
          <w:rFonts w:ascii="Cambria" w:hAnsi="Cambria"/>
          <w:i/>
        </w:rPr>
        <w:t>he began to weep.</w:t>
      </w:r>
      <w:r>
        <w:rPr>
          <w:rFonts w:ascii="Cambria" w:hAnsi="Cambria"/>
          <w:i/>
        </w:rPr>
        <w:t xml:space="preserve"> </w:t>
      </w:r>
      <w:r w:rsidRPr="00695AF1">
        <w:rPr>
          <w:rFonts w:ascii="Cambria" w:hAnsi="Cambria"/>
          <w:i/>
        </w:rPr>
        <w:t>"How I wish today that you of all people would understand the way to peace. But now it is too late, and peace is hidden from your eyes. Before long your enemies will build ramparts against your walls and encircle you and close in on you from every side. They will crush you into the ground, and your children with you. Your enemies will not leave a single stone in place because you did not recognize it when God visited you."</w:t>
      </w:r>
    </w:p>
    <w:p w:rsidR="00DD5118" w:rsidRPr="00CE35C7" w:rsidRDefault="00695AF1">
      <w:pPr>
        <w:rPr>
          <w:rFonts w:ascii="Cambria" w:hAnsi="Cambria"/>
        </w:rPr>
      </w:pPr>
      <w:r w:rsidRPr="00695AF1">
        <w:rPr>
          <w:rFonts w:ascii="Cambria" w:hAnsi="Cambria"/>
        </w:rPr>
        <w:t>Luke 19:4</w:t>
      </w:r>
      <w:r>
        <w:rPr>
          <w:rFonts w:ascii="Cambria" w:hAnsi="Cambria"/>
        </w:rPr>
        <w:t>1</w:t>
      </w:r>
      <w:r w:rsidRPr="00695AF1">
        <w:rPr>
          <w:rFonts w:ascii="Cambria" w:hAnsi="Cambria"/>
        </w:rPr>
        <w:t>-44 (NLT)</w:t>
      </w:r>
    </w:p>
    <w:bookmarkEnd w:id="0"/>
    <w:sectPr w:rsidR="00DD5118" w:rsidRPr="00CE35C7"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0000000000000000000"/>
    <w:charset w:val="4D"/>
    <w:family w:val="roman"/>
    <w:notTrueType/>
    <w:pitch w:val="variable"/>
    <w:sig w:usb0="00000003" w:usb1="00000000" w:usb2="00000000" w:usb3="00000000" w:csb0="00000001" w:csb1="00000000"/>
  </w:font>
  <w:font w:name="Cambria">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A6086"/>
    <w:multiLevelType w:val="hybridMultilevel"/>
    <w:tmpl w:val="927E7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1"/>
    <w:rsid w:val="00546520"/>
    <w:rsid w:val="00695AF1"/>
    <w:rsid w:val="00CE35C7"/>
    <w:rsid w:val="00DD5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95A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9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Macintosh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2020-10-21T13:22:00Z</dcterms:created>
  <dcterms:modified xsi:type="dcterms:W3CDTF">2020-10-21T13:22:00Z</dcterms:modified>
</cp:coreProperties>
</file>